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8B" w:rsidRPr="00DF548B" w:rsidRDefault="00DF548B" w:rsidP="00DF548B">
      <w:pPr>
        <w:spacing w:after="0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DF548B">
        <w:rPr>
          <w:rFonts w:ascii="Arial" w:eastAsia="Times New Roman" w:hAnsi="Arial" w:cs="Arial"/>
          <w:b/>
          <w:i/>
          <w:sz w:val="32"/>
          <w:szCs w:val="32"/>
        </w:rPr>
        <w:t xml:space="preserve">ЛІТЕРАТУРНО-МУЗИЧНА КОМПОЗИЦІЯ </w:t>
      </w:r>
    </w:p>
    <w:p w:rsidR="00DF548B" w:rsidRPr="00DF548B" w:rsidRDefault="00DF548B" w:rsidP="00DF548B">
      <w:pPr>
        <w:spacing w:after="0"/>
        <w:jc w:val="center"/>
        <w:rPr>
          <w:rFonts w:ascii="Arial" w:eastAsia="Calibri" w:hAnsi="Arial" w:cs="Arial"/>
          <w:b/>
          <w:bCs/>
          <w:i/>
          <w:spacing w:val="3"/>
          <w:sz w:val="32"/>
          <w:szCs w:val="32"/>
        </w:rPr>
      </w:pPr>
      <w:r w:rsidRPr="00DF548B">
        <w:rPr>
          <w:rFonts w:ascii="Arial" w:eastAsia="Times New Roman" w:hAnsi="Arial" w:cs="Arial"/>
          <w:b/>
          <w:i/>
          <w:sz w:val="32"/>
          <w:szCs w:val="32"/>
        </w:rPr>
        <w:t>«МОВО МОЯ КАЛИНОВО»</w:t>
      </w:r>
    </w:p>
    <w:p w:rsidR="00DF548B" w:rsidRPr="00DF548B" w:rsidRDefault="00DF548B" w:rsidP="00DF54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548B" w:rsidRPr="00DF548B" w:rsidRDefault="00DF548B" w:rsidP="00DF548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Мета:</w:t>
      </w:r>
      <w:r w:rsidRPr="00DF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поглибити знання учнів відомостями про виникнення, історію та розвиток рідної мови; показати її красу і багатство; виховувати любов і повагу до рiдного слова.</w:t>
      </w:r>
    </w:p>
    <w:p w:rsidR="00DF548B" w:rsidRPr="00DF548B" w:rsidRDefault="00DF548B" w:rsidP="00DF548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Наочне оформлення:</w:t>
      </w:r>
      <w:r w:rsidRPr="00DF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колоски пшентці, калини плакатами, стіннівками «Мова моя калинова», «Цікава граматика», «З історії слів», «Діалектизми нашого краю», «Веселі фразеологізми», «Правила в малюнках», «Поетичне слово.</w:t>
      </w:r>
    </w:p>
    <w:p w:rsidR="00DF548B" w:rsidRPr="00DF548B" w:rsidRDefault="00DF548B" w:rsidP="00DF548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Музичне оформлення: </w:t>
      </w:r>
      <w:r w:rsidRPr="00DF54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фонограми ліричних мелодій,</w:t>
      </w:r>
      <w:r w:rsidRPr="00DF548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пісня «Рідна мова», муз. П. Дворського, сл. Г. Вієру, </w:t>
      </w:r>
      <w:proofErr w:type="gramStart"/>
      <w:r w:rsidRPr="00DF548B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DF548B">
        <w:rPr>
          <w:rFonts w:ascii="Times New Roman" w:eastAsia="Times New Roman" w:hAnsi="Times New Roman" w:cs="Times New Roman"/>
          <w:iCs/>
          <w:sz w:val="28"/>
          <w:szCs w:val="28"/>
        </w:rPr>
        <w:t xml:space="preserve">існя «Мова єднає», сл. і муз. О.Самойдюка, виконує  Н.Бучинська,  пісня «Пісня про рідну мову», сл. і муз. В.Олійника, </w:t>
      </w:r>
      <w:r w:rsidRPr="00DF548B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DF548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українська народня пісня «Тихо над річкою»,</w:t>
      </w:r>
      <w:r w:rsidRPr="00DF548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DF548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пісня  «Мова солов’їна» </w:t>
      </w:r>
      <w:r w:rsidRPr="00DF548B">
        <w:rPr>
          <w:rFonts w:ascii="Times New Roman" w:eastAsia="Times New Roman" w:hAnsi="Times New Roman" w:cs="Times New Roman"/>
          <w:iCs/>
          <w:sz w:val="28"/>
          <w:szCs w:val="28"/>
        </w:rPr>
        <w:t xml:space="preserve">сл. і муз. </w:t>
      </w:r>
      <w:r w:rsidRPr="00DF548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О.Жилінського,</w:t>
      </w:r>
      <w:r w:rsidRPr="00DF548B">
        <w:rPr>
          <w:rFonts w:ascii="Times New Roman" w:eastAsia="Times New Roman" w:hAnsi="Times New Roman" w:cs="Times New Roman"/>
          <w:sz w:val="28"/>
          <w:szCs w:val="28"/>
        </w:rPr>
        <w:t xml:space="preserve"> колискові пісні «Ой ходить сон коло вікон», «Ніченька іде», </w:t>
      </w:r>
      <w:r w:rsidRPr="00DF548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«Рідна мова» сл. і муз. М. Катричко</w:t>
      </w:r>
      <w:r w:rsidRPr="00DF5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48B" w:rsidRPr="00DF548B" w:rsidRDefault="00DF548B" w:rsidP="00DF548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Обладнання:</w:t>
      </w:r>
      <w:r w:rsidRPr="00DF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магнітофон, музичні інструменти.</w:t>
      </w:r>
    </w:p>
    <w:p w:rsidR="00DF548B" w:rsidRPr="00DF548B" w:rsidRDefault="00DF548B" w:rsidP="00DF548B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Епіграфи:</w:t>
      </w:r>
      <w:r w:rsidRPr="00DF54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DF548B" w:rsidRPr="00DF548B" w:rsidRDefault="00DF548B" w:rsidP="00DF548B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Ну</w:t>
      </w:r>
      <w:proofErr w:type="gramEnd"/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що б, здавалося, слова... Слова та </w:t>
      </w:r>
      <w:proofErr w:type="gramStart"/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голос — б</w:t>
      </w:r>
      <w:proofErr w:type="gramEnd"/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ільш нічого. А серце б'ється-ожива, Як їх почу</w:t>
      </w:r>
      <w:proofErr w:type="gramStart"/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є!</w:t>
      </w:r>
      <w:proofErr w:type="gramEnd"/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..</w:t>
      </w:r>
      <w:r w:rsidRPr="00DF54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(Тарас Григорович Шевченко).</w:t>
      </w:r>
    </w:p>
    <w:p w:rsidR="00DF548B" w:rsidRPr="00DF548B" w:rsidRDefault="00DF548B" w:rsidP="00DF548B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F54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54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Найбільше і найдорожче добро в кожного народу — це його мова, ота жива схованка людського духу, його багата скарбниця, в яку народ складає і своє давнє життя, і свої сподіванки, розум, досвід, почування».                                                                                                (Панас Мирний)</w:t>
      </w:r>
    </w:p>
    <w:p w:rsidR="00DF548B" w:rsidRPr="00DF548B" w:rsidRDefault="00DF548B" w:rsidP="00DF548B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«Мова така ж жива істота, як і народ, що її витворив, і коли він кине свою мову, то вже буде смерть задля його душі, смерть задля всього того, чим він ві</w:t>
      </w:r>
      <w:proofErr w:type="gramStart"/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др</w:t>
      </w:r>
      <w:proofErr w:type="gramEnd"/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ізнявся від других людей...».</w:t>
      </w:r>
      <w:r w:rsidRPr="00DF54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(Панас Мирний)</w:t>
      </w:r>
    </w:p>
    <w:p w:rsidR="00DF548B" w:rsidRPr="00DF548B" w:rsidRDefault="00DF548B" w:rsidP="00DF548B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«Та в мене є </w:t>
      </w:r>
      <w:proofErr w:type="gramStart"/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над</w:t>
      </w:r>
      <w:proofErr w:type="gramEnd"/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і</w:t>
      </w:r>
      <w:proofErr w:type="gramStart"/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я</w:t>
      </w:r>
      <w:proofErr w:type="gramEnd"/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, що наша літературна мова, як молоде вино, очиститься з часом од шумовиння і стане прозорою і міцною». </w:t>
      </w:r>
      <w:r w:rsidRPr="00DF54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(Михайло Коцюбинський)</w:t>
      </w:r>
    </w:p>
    <w:p w:rsidR="00DF548B" w:rsidRPr="00DF548B" w:rsidRDefault="00DF548B" w:rsidP="00DF548B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F548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Любіть Україну у сні й наяву,вишневу свою Україну, красу її, вічно живу і нову, і мову її солов'їну. (Володимир Сосюра)                                                                     </w:t>
      </w:r>
    </w:p>
    <w:p w:rsidR="00DF548B" w:rsidRPr="00DF548B" w:rsidRDefault="00DF548B" w:rsidP="00DF54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lastRenderedPageBreak/>
        <w:t xml:space="preserve">«Той, хто зневажливо ставиться до </w:t>
      </w:r>
      <w:proofErr w:type="gramStart"/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р</w:t>
      </w:r>
      <w:proofErr w:type="gramEnd"/>
      <w:r w:rsidRPr="00DF548B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ідної мови, не може й сам викликати поваги до себе» (Олесь Гончар).</w:t>
      </w:r>
    </w:p>
    <w:p w:rsidR="00DF548B" w:rsidRPr="00DF548B" w:rsidRDefault="00DF548B" w:rsidP="00DF548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 свята</w:t>
      </w:r>
    </w:p>
    <w:p w:rsidR="00DF548B" w:rsidRPr="00DF548B" w:rsidRDefault="00DF548B" w:rsidP="00DF548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Зал святково прикрашений рушниками, кетягами калини, колоссям</w:t>
      </w:r>
    </w:p>
    <w:p w:rsidR="00DF548B" w:rsidRPr="00DF548B" w:rsidRDefault="00DF548B" w:rsidP="00DF548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DF54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</w:t>
      </w:r>
      <w:proofErr w:type="gramEnd"/>
      <w:r w:rsidRPr="00DF54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ід звуки ліричної пісні на сцену виходять ведучі</w:t>
      </w:r>
    </w:p>
    <w:p w:rsidR="00DF548B" w:rsidRPr="00DF548B" w:rsidRDefault="00266450" w:rsidP="00DF548B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Дитина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DF548B" w:rsidRPr="00DF54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proofErr w:type="gramEnd"/>
      <w:r w:rsidR="00DF548B" w:rsidRPr="00DF54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DF548B" w:rsidRPr="00DF54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="00DF548B"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Мово моя українська,</w:t>
      </w:r>
    </w:p>
    <w:p w:rsidR="00DF548B" w:rsidRPr="00DF548B" w:rsidRDefault="00DF548B" w:rsidP="00DF548B">
      <w:pPr>
        <w:spacing w:after="0" w:line="360" w:lineRule="auto"/>
        <w:ind w:left="1416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Батьківська, материнська,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Я знаю тебе не вивчену —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Просту, домашню, звичну,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Не з-за морів покликану,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Не з словників насмикану.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Ти у мені із кореня,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Полем мені наговорена,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Дзвоном коси прокована,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 чистій воді смакована,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Болем очей продивлена,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Смутком багать продимлена,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З хлібом у душу всмоктана,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 поті людськім намокнута,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З кров'ю моєю змішана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І аж до скону залишена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серці моїм. Ти звеш сюди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Добрих людей до бесіди.</w:t>
      </w:r>
    </w:p>
    <w:p w:rsidR="00DF548B" w:rsidRPr="00DF548B" w:rsidRDefault="00DF548B" w:rsidP="00DF548B">
      <w:pPr>
        <w:spacing w:after="0" w:line="360" w:lineRule="auto"/>
        <w:ind w:left="141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Звучить </w:t>
      </w:r>
      <w:proofErr w:type="gramStart"/>
      <w:r w:rsidRPr="00DF54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</w:t>
      </w:r>
      <w:proofErr w:type="gramEnd"/>
      <w:r w:rsidRPr="00DF54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існя «Рідна мова»</w:t>
      </w:r>
    </w:p>
    <w:p w:rsidR="00DF548B" w:rsidRPr="00DF548B" w:rsidRDefault="00DF548B" w:rsidP="00DF54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1.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Мова... Співуча й натхненна, гнана й переслідувана, принижувана й охрещена «холопською», вона була, є і буде коренем народу. Витерпівши страшне лихоліття, тортури, перегорівши, як криця, дійшла до нас загартованою і мужньою. </w:t>
      </w:r>
    </w:p>
    <w:p w:rsidR="00DF548B" w:rsidRPr="00DF548B" w:rsidRDefault="00DF548B" w:rsidP="00DF54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Ведучий 2. </w:t>
      </w:r>
      <w:r w:rsidRPr="00DF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Сьогодні мало визнання того, що український народ нарешті зрозумів: українська держава – це він сам, це «громадяни, яким треба активно включитись у державотворчий процес і працювати для утвердження </w:t>
      </w:r>
      <w:r w:rsidRPr="00DF5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державності й порядку, духовності й національної самоповаги на своїй землі, у своїй господі».</w:t>
      </w:r>
    </w:p>
    <w:p w:rsidR="00DF548B" w:rsidRPr="00DF548B" w:rsidRDefault="00DF548B" w:rsidP="00DF54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1.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Згадаймо відому історію про Вавилонську вежу? </w:t>
      </w:r>
      <w:r w:rsidRPr="00DF5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будівничих об'єднувала спільна мета й одна мова, вони працювали злагоджено й уміло. Коли було змішано їхні мови, люди перестали розуміти одне одного й змушені були припинити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свою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роботу.</w:t>
      </w:r>
    </w:p>
    <w:p w:rsidR="00DF548B" w:rsidRPr="00DF548B" w:rsidRDefault="00DF548B" w:rsidP="00DF54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2.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Усім нам слід зрозуміти, що збудувати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ільну й незалежну Україну зможуть лише люди, об'єднані однією метою і материнською мовою. Якщо ми будемо роз'єднані й багатомовні, то можемо опинитися перед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руїнами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F548B" w:rsidRPr="00DF548B" w:rsidRDefault="00DF548B" w:rsidP="00DF54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1.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Мова об'єдну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Мудрі люди знали це в давні часи, знають і сьогодні.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2.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Людина має завжди пам'ятати, звідки вона </w:t>
      </w:r>
      <w:r w:rsidRPr="00DF5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дом,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 її кор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іння, знати історію свого народу, його мову. Знання мови народу, серед якого ти живеш,  – ознака культурної, освіченої людини, знання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ідної мови – священний обов'язок кожного. </w:t>
      </w:r>
    </w:p>
    <w:p w:rsidR="00DF548B" w:rsidRPr="00DF548B" w:rsidRDefault="00266450" w:rsidP="00DF548B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Дитина</w:t>
      </w:r>
      <w:r w:rsidR="00DF548B" w:rsidRPr="00DF54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="00DF548B" w:rsidRPr="00DF54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="00DF548B"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Мова — краса спілкування, </w:t>
      </w:r>
    </w:p>
    <w:p w:rsidR="00DF548B" w:rsidRPr="00DF548B" w:rsidRDefault="00DF548B" w:rsidP="00DF548B">
      <w:pPr>
        <w:spacing w:after="0" w:line="360" w:lineRule="auto"/>
        <w:ind w:left="1416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Мова — як сонце ясне,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Мова — то предків надбання,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Мова — багатство мо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Мова — то чиста криниця,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Де б'є, мов сльоза, джерело,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Мова — це наша світлиця,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Вона — як добірне зерно.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Мова — державна перлина,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Нею завжди дорожіть: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Без мови немає країни —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Мову, як маті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любіть.</w:t>
      </w:r>
      <w:r w:rsidRPr="00DF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(Ф. Пантов) </w:t>
      </w:r>
    </w:p>
    <w:p w:rsidR="00DF548B" w:rsidRPr="00DF548B" w:rsidRDefault="00266450" w:rsidP="00DF548B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Дитина</w:t>
      </w:r>
      <w:r w:rsidR="00DF548B"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548B"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548B"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 землі віки лежала мова.</w:t>
      </w:r>
    </w:p>
    <w:p w:rsidR="00DF548B" w:rsidRPr="00DF548B" w:rsidRDefault="00DF548B" w:rsidP="00DF548B">
      <w:pPr>
        <w:spacing w:after="0" w:line="360" w:lineRule="auto"/>
        <w:ind w:left="708" w:firstLine="708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врешті вибилась на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іт.</w:t>
      </w:r>
    </w:p>
    <w:p w:rsidR="00DF548B" w:rsidRPr="00DF548B" w:rsidRDefault="00DF548B" w:rsidP="00DF548B">
      <w:pPr>
        <w:spacing w:after="0" w:line="360" w:lineRule="auto"/>
        <w:ind w:left="708" w:firstLine="708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мово, ночі колискова!</w:t>
      </w:r>
    </w:p>
    <w:p w:rsidR="00DF548B" w:rsidRPr="00DF548B" w:rsidRDefault="00DF548B" w:rsidP="00DF548B">
      <w:pPr>
        <w:spacing w:after="0" w:line="360" w:lineRule="auto"/>
        <w:ind w:left="708" w:firstLine="708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Прийми мій радісний привіт.</w:t>
      </w:r>
    </w:p>
    <w:p w:rsidR="00DF548B" w:rsidRPr="00DF548B" w:rsidRDefault="00DF548B" w:rsidP="00DF548B">
      <w:pPr>
        <w:spacing w:after="0" w:line="360" w:lineRule="auto"/>
        <w:ind w:left="708" w:firstLine="708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Навік пройшла пора безславна...</w:t>
      </w:r>
    </w:p>
    <w:p w:rsidR="00DF548B" w:rsidRPr="00DF548B" w:rsidRDefault="00DF548B" w:rsidP="00DF548B">
      <w:pPr>
        <w:spacing w:after="0" w:line="360" w:lineRule="auto"/>
        <w:ind w:left="708" w:firstLine="708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Цвіти і сяй, моя державна..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.(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 Олесь)</w:t>
      </w:r>
    </w:p>
    <w:p w:rsidR="00DF548B" w:rsidRPr="00DF548B" w:rsidRDefault="00DF548B" w:rsidP="00DF548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Звучить пісня «Мова єднає»</w:t>
      </w:r>
    </w:p>
    <w:p w:rsidR="00DF548B" w:rsidRPr="00DF548B" w:rsidRDefault="00266450" w:rsidP="00DF548B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Дитина</w:t>
      </w:r>
      <w:r w:rsidR="00DF548B"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548B"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Що я ціную понад усе?</w:t>
      </w:r>
    </w:p>
    <w:p w:rsidR="00DF548B" w:rsidRPr="00DF548B" w:rsidRDefault="00DF548B" w:rsidP="00DF548B">
      <w:pPr>
        <w:spacing w:after="0" w:line="360" w:lineRule="auto"/>
        <w:ind w:left="1410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Слово, що правду нетлінну несе,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Можна на нього накинути пута,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Тільки ж від сові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не відвернути.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Мова шовкова, батьківська дяка,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Мовцеві з ходу – тавро селюка.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Мову сусідню велику псують,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Не перейнявши взірець, її суть.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Що це? Чи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іту приходить кінець,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Чи перевівся народ нанівець,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Чи благоглупість уже – наша суть,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Чи нам до розуму вже не вернуть?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Я не лякаю і не повчаю.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Вірю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слово правдиве – без краю.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Ним – заклинаю.</w:t>
      </w:r>
    </w:p>
    <w:p w:rsidR="00DF548B" w:rsidRPr="00DF548B" w:rsidRDefault="00266450" w:rsidP="00DF548B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Дитина</w:t>
      </w:r>
      <w:r w:rsidR="00DF548B"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F548B"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548B"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Мова, наша мова –</w:t>
      </w:r>
    </w:p>
    <w:p w:rsidR="00DF548B" w:rsidRPr="00DF548B" w:rsidRDefault="00DF548B" w:rsidP="00DF548B">
      <w:pPr>
        <w:spacing w:after="0" w:line="360" w:lineRule="auto"/>
        <w:ind w:left="1410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Мова кольорова,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 ній гроза травнева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Й тиша вечорова.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Мова, наша мова –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Літ минулих повість,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Вічно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юна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мудрість,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Сива наша совість.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Мова,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наша мова,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Мрійнику – жар-птиця,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Грішнику – спокута,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Спраглому – криниця,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А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мене, мово,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Ти, мов синє море,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У якому тоне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І печаль, і горе.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Мова, наша мова –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існя стоголоса,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Нею мріють весни,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Нею плаче осінь.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Нею марять зими,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Нею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>кличе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літо.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В ній криваві рими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Й сльози «Заповіту».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без тебе, мово, –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Без зерна полова,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Соняшник без сонця,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Без птахів діброва.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Як вогонь у серці,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Я несу в майбутнє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Невгасиму мову,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Слово незабутн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>є.</w:t>
      </w:r>
      <w:proofErr w:type="gramEnd"/>
    </w:p>
    <w:p w:rsidR="00DF548B" w:rsidRPr="00DF548B" w:rsidRDefault="00DF548B" w:rsidP="00DF548B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1.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Слова летять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душу, як лебідки, </w:t>
      </w:r>
    </w:p>
    <w:p w:rsidR="00DF548B" w:rsidRPr="00DF548B" w:rsidRDefault="00DF548B" w:rsidP="00DF548B">
      <w:pPr>
        <w:spacing w:after="0" w:line="360" w:lineRule="auto"/>
        <w:ind w:left="1416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пахнуть п'янко житом і росою,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Калиною, цілющою травою,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Вербички юної дівочою косою...</w:t>
      </w:r>
    </w:p>
    <w:p w:rsidR="00DF548B" w:rsidRPr="00DF548B" w:rsidRDefault="00DF548B" w:rsidP="00DF548B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Ведучий 2.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Слова летять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душу, як лебідки,</w:t>
      </w:r>
    </w:p>
    <w:p w:rsidR="00DF548B" w:rsidRPr="00DF548B" w:rsidRDefault="00DF548B" w:rsidP="00DF548B">
      <w:pPr>
        <w:spacing w:after="0" w:line="360" w:lineRule="auto"/>
        <w:ind w:left="141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Боже, це неждане щастя звідки?!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Чи ненькою дароване, весною,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Чи сивих предків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існею дзвінкою? </w:t>
      </w:r>
    </w:p>
    <w:p w:rsidR="00DF548B" w:rsidRPr="00DF548B" w:rsidRDefault="00DF548B" w:rsidP="00DF548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548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Звучить </w:t>
      </w:r>
      <w:r w:rsidRPr="00DF548B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DF548B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F54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існя про </w:t>
      </w:r>
      <w:r w:rsidRPr="00DF548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рідну мову»</w:t>
      </w:r>
      <w:r w:rsidRPr="00DF54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Ведучий 1.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А чи завжди люди вміли розмовляти? Чи спілкувалися вони 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іж собою за допомогою мови? Про це можна довідатись, заглянувши у наше далеке-далеке минуле.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2.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Багато століть пройшло, доки люди звикли до письма, доки запам’ятали, що як називається. Наше слов’янське письмо – знайомі і звичні літери абетки - пройшло довжелезний шлях, поки дійшло до нас. На нашу землю ця азбука прийшла тисячу рокі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тому. Увесь час вона змінювалась, 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аж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поки не стала такою, якою ми сьогодні користуємось. Важко навіть сказати, скільки людей протягом століть доклали зусиль, щоб сьогодні ми з вами могли читати і писати. Та не завжди мова вільно могла звучати і розвиватися в Україні.</w:t>
      </w:r>
    </w:p>
    <w:p w:rsidR="00DF548B" w:rsidRPr="00DF548B" w:rsidRDefault="00DF548B" w:rsidP="00DF54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«Інсценізація «Дівочі вечорниці»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1-ша дівчина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Дівчата, а ходімо на пагорб на вечорниці, я покажу вам, що купив мені батько.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ru-RU"/>
        </w:rPr>
        <w:t>2-га дівчина</w:t>
      </w:r>
      <w:r w:rsidRPr="00DF548B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Добре тобі, Оксано, батько й до школи віддав і книги гарні купу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є.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А я хоч і хочу, та немає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за що вчитися.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ru-RU"/>
        </w:rPr>
        <w:t>3-я дівчина</w:t>
      </w:r>
      <w:r w:rsidRPr="00DF548B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Не сумуй. Не одна 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ти не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вмієш читати і писати. Та що вдієш, що батьки наші бідні, ледь хліба та каші вистачає на зиму, 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та й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пан погано гроші платить.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ru-RU"/>
        </w:rPr>
        <w:t>4-та дівчина</w:t>
      </w:r>
      <w:r w:rsidRPr="00DF548B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А в мене не те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що книг, чобіт на зиму нема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є.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Буду сидіти в хаті, бо як же босій по снігу ходити.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ru-RU"/>
        </w:rPr>
        <w:t>5-та дівчина.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Давайте краще заведемо нашої української, доки наглядач не побачив, що ми без роботи сидимо, а сонце ще не сіло.</w:t>
      </w:r>
    </w:p>
    <w:p w:rsidR="00DF548B" w:rsidRPr="00DF548B" w:rsidRDefault="00DF548B" w:rsidP="00DF548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ru-RU"/>
        </w:rPr>
        <w:t xml:space="preserve">Звучить українська </w:t>
      </w:r>
      <w:proofErr w:type="gramStart"/>
      <w:r w:rsidRPr="00DF548B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ru-RU"/>
        </w:rPr>
        <w:t>п</w:t>
      </w:r>
      <w:proofErr w:type="gramEnd"/>
      <w:r w:rsidRPr="00DF548B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ru-RU"/>
        </w:rPr>
        <w:t>іс</w:t>
      </w:r>
      <w:r w:rsidRPr="00DF548B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ня «Тихо над річкою…»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ru-RU"/>
        </w:rPr>
        <w:t>Наглядач.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А што ето ви здєсь бездєльні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чаєте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? Ану бистро работать, а то не защітаю день. Разоралісь своімі холопскімі 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п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єснямі. Лучше би наш, благородний язик учілі, панській.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Ведучий 1. 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Історія кожного народу має героїчні й трагічні, щасливі й нещасні сторінки. На долю України випали великі поневіряння: турецько-татарські орди, польські феодали, російський царизм хотіли поневолити наш 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народ. Забороняли мати власну історію, культуру, мову. Ось кілька сторінок «Скорботного календаря української мови».</w:t>
      </w:r>
    </w:p>
    <w:p w:rsidR="00DF548B" w:rsidRPr="00DF548B" w:rsidRDefault="00DF548B" w:rsidP="00DF548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F54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Виходять учні-історикознавці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Учень 1:</w:t>
      </w:r>
      <w:r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1720 рік – російський цар Петро І забороняє друкувати книги українською мовою.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Учень 2: 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1775 рік </w:t>
      </w:r>
      <w:r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зруйновано Запорізьку Січ і закрито українські школи при полкових козацьких канцеляріях.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Учень 3: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1862 рік </w:t>
      </w:r>
      <w:r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закрито українські недільні школи, які безкоштовно організовували видатні діячі української культури, заборонено видавати книжки українською мовою.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Учень 4: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1908 рік </w:t>
      </w:r>
      <w:r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вся культурна, освітня діяльність в Україні визнана царським урядом Росії шкідливою.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Учень 5: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1938 рік </w:t>
      </w:r>
      <w:r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сталінський уряд видає постанову про обов’язкове вивчення російської мови, чим підтинає коріння українській мові.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Учень 6: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1989 рік – видано постанову, яка закріплювала в Україні російську мову як офіційну загальнодержавну мову, чим українську мову було відсунуто на другий план, що позначається ще й сьогодні…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Ведучий 1. 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ідне наше слово! Не раз розі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п'яте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па історичних Голгофах, ніби навмисне було обране для мук і випробувань. На захист 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ідного слова поставали Іван Франко, Леся Українка, Борис Грінченко, Микола Куліш, Олександр Олесь... Тих, хто зберіг 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ідну мову в страшні часи лихоліть, було набагато більше, ніж тих, які своєю байдужістю мовчки відправляли її у вічне небуття.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2.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ісля Котляревського Т. Шевченко відшліфував нашу мову – дорогоцінний діамант нашого народу. Л Володимир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амійленко прекрасно про це сказав у вірші «Мова», присвяченому Тарасу Шевченку.</w:t>
      </w:r>
    </w:p>
    <w:p w:rsidR="00DF548B" w:rsidRPr="00DF548B" w:rsidRDefault="00266450" w:rsidP="00DF5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дитина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Діамант дорогий на дорозі лежав, –</w:t>
      </w:r>
    </w:p>
    <w:p w:rsidR="00DF548B" w:rsidRPr="00DF548B" w:rsidRDefault="00DF548B" w:rsidP="00DF548B">
      <w:pPr>
        <w:spacing w:after="0" w:line="360" w:lineRule="auto"/>
        <w:ind w:left="141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Тим великим шляхом люд усякий минав,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І ніхто не 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ізнав діаманта того..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Йшли багато людей і топтали його.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Але раз тим шляхом хтось чудовний ішов,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І в пилу на шляху діамант він знайшов.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Камінець дорогий ві</w:t>
      </w:r>
      <w:r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одразу 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ізнав,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І додому приніс; і гарненько, як знав,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Обробив, обточив дивний той камінець,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і уставив його у коштовний вінець.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Сталось диво тоді: камінець засіяв,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І промінням ясним 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вс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іх людей здивував,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І палючим огнем кольористо блищить,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і проміння його усім очі сліпить.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Так в пилу на шляху наша мова була,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І мислима рука її з пилу взяла.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Полюбила її, обробила її, 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Положила на ню усі сили свої,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І в народний вінець, як в оправу ввела, </w:t>
      </w:r>
    </w:p>
    <w:p w:rsidR="00DF548B" w:rsidRPr="00DF548B" w:rsidRDefault="00DF548B" w:rsidP="00DF548B">
      <w:pPr>
        <w:spacing w:after="0" w:line="360" w:lineRule="auto"/>
        <w:ind w:left="702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 як зорю ясну, вище хмар 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іднесла,</w:t>
      </w:r>
    </w:p>
    <w:p w:rsidR="00DF548B" w:rsidRPr="00DF548B" w:rsidRDefault="00DF548B" w:rsidP="00DF548B">
      <w:pPr>
        <w:spacing w:after="0" w:line="360" w:lineRule="auto"/>
        <w:ind w:left="70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 на злість ворогам засіяла вона, </w:t>
      </w:r>
    </w:p>
    <w:p w:rsidR="00DF548B" w:rsidRPr="00DF548B" w:rsidRDefault="00DF548B" w:rsidP="00DF548B">
      <w:pPr>
        <w:spacing w:after="0" w:line="360" w:lineRule="auto"/>
        <w:ind w:left="702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Як алмаз дорогий, як та зоря ясна,</w:t>
      </w:r>
    </w:p>
    <w:p w:rsidR="00DF548B" w:rsidRPr="00DF548B" w:rsidRDefault="00DF548B" w:rsidP="00DF548B">
      <w:pPr>
        <w:spacing w:after="0" w:line="360" w:lineRule="auto"/>
        <w:ind w:left="702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І сіятиме вік, поки сонце стоїть, </w:t>
      </w:r>
    </w:p>
    <w:p w:rsidR="00DF548B" w:rsidRPr="00DF548B" w:rsidRDefault="00DF548B" w:rsidP="00DF548B">
      <w:pPr>
        <w:spacing w:after="0" w:line="360" w:lineRule="auto"/>
        <w:ind w:left="70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 лихим ворогам буде очі сліпить!</w:t>
      </w:r>
    </w:p>
    <w:p w:rsidR="00DF548B" w:rsidRPr="00DF548B" w:rsidRDefault="00DF548B" w:rsidP="00DF548B">
      <w:pPr>
        <w:spacing w:after="0" w:line="360" w:lineRule="auto"/>
        <w:ind w:left="70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Хай же ті вороги поніміють 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скор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іш,</w:t>
      </w:r>
    </w:p>
    <w:p w:rsidR="00DF548B" w:rsidRPr="00DF548B" w:rsidRDefault="00DF548B" w:rsidP="00DF548B">
      <w:pPr>
        <w:spacing w:after="0" w:line="360" w:lineRule="auto"/>
        <w:ind w:left="141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Наша ж мова 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ія щогодини ясніш!</w:t>
      </w:r>
    </w:p>
    <w:p w:rsidR="00DF548B" w:rsidRPr="00DF548B" w:rsidRDefault="00DF548B" w:rsidP="00DF548B">
      <w:pPr>
        <w:spacing w:after="0" w:line="360" w:lineRule="auto"/>
        <w:ind w:left="14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Хай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коштовним добром вона буде у нас,</w:t>
      </w:r>
    </w:p>
    <w:p w:rsidR="00DF548B" w:rsidRPr="00DF548B" w:rsidRDefault="00DF548B" w:rsidP="00DF548B">
      <w:pPr>
        <w:spacing w:after="0" w:line="360" w:lineRule="auto"/>
        <w:ind w:left="141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Щоб і сам здивувавсь у Могилі Тарас,</w:t>
      </w:r>
    </w:p>
    <w:p w:rsidR="00DF548B" w:rsidRPr="00DF548B" w:rsidRDefault="00DF548B" w:rsidP="00DF548B">
      <w:pPr>
        <w:spacing w:after="0" w:line="360" w:lineRule="auto"/>
        <w:ind w:left="141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Щоб, поглянувши сам на створіння сво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є,</w:t>
      </w:r>
      <w:proofErr w:type="gramEnd"/>
    </w:p>
    <w:p w:rsidR="00DF548B" w:rsidRPr="00DF548B" w:rsidRDefault="00DF548B" w:rsidP="00DF548B">
      <w:pPr>
        <w:spacing w:after="0" w:line="360" w:lineRule="auto"/>
        <w:ind w:left="14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Він поважно сказав: «Відкіля нам сі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є?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!»</w:t>
      </w:r>
    </w:p>
    <w:p w:rsidR="00DF548B" w:rsidRPr="00DF548B" w:rsidRDefault="00DF548B" w:rsidP="00DF548B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Звучить пісня  «Мова солов’їна» 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1.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Батьком української літературної мови вважаємо Тараса Григоровича Шевченка. Уперше у творах Шевченка українська мова забриніла величезною силою. У ній Шевченко своїм талантом розкрив невичерпні багатства народної мови, осягнув і, як ніхто, відчув чудову, чарівну музику українського слова.</w:t>
      </w:r>
    </w:p>
    <w:p w:rsidR="00DF548B" w:rsidRPr="00DF548B" w:rsidRDefault="00266450" w:rsidP="00DF548B">
      <w:pPr>
        <w:spacing w:after="0" w:line="360" w:lineRule="auto"/>
        <w:ind w:left="1410" w:hanging="141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Дитина 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 є нащадки гнівного Тараса, 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Його терни торкнулись наших тіл. 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Народ возвести 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надію — не 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расу 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Огненним словом Велетень хотів...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Встеляймо кручу пам'яті щоденно 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Освяченими вітами верби: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Держава наша буде суверенна, 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Коли з колін 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іднімуться раби...</w:t>
      </w:r>
    </w:p>
    <w:p w:rsidR="00DF548B" w:rsidRPr="00DF548B" w:rsidRDefault="00266450" w:rsidP="00DF548B">
      <w:pPr>
        <w:spacing w:after="0" w:line="360" w:lineRule="auto"/>
        <w:ind w:left="1410" w:hanging="1410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Дитина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proofErr w:type="gramEnd"/>
      <w:r w:rsidR="00DF548B" w:rsidRPr="00DF54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Як хочеш, друже, шану всюди мати,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Навчися 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ідну мову шанувати.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Вона - твоє обличчя, твоя доля.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На це була свята Господня воля.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Ще в давнину признав її весь 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св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іт,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Та скніла у неволі тьму століть.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Тепер вона розкута і 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ідмоги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Від нас чекає, щоб звестись на ноги.</w:t>
      </w:r>
    </w:p>
    <w:p w:rsidR="00DF548B" w:rsidRPr="00DF548B" w:rsidRDefault="00266450" w:rsidP="00DF548B">
      <w:pPr>
        <w:spacing w:after="0" w:line="360" w:lineRule="auto"/>
        <w:ind w:left="1410" w:hanging="1410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Дитина 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DF548B" w:rsidRPr="00DF54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 світі дитині не можна без слова,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Без ласки, любові і без доброти.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Не можна прожити дитині без 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мови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І без спілкування не можна зрости.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Щоб в 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св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іті людиною справжньою встати,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Дитині потрібні турбота й тепло.</w:t>
      </w:r>
    </w:p>
    <w:p w:rsidR="00DF548B" w:rsidRPr="00DF548B" w:rsidRDefault="00266450" w:rsidP="00DF548B">
      <w:pPr>
        <w:spacing w:after="0" w:line="360" w:lineRule="auto"/>
        <w:ind w:left="1410" w:hanging="141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Дитина 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Українська мова промениста,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Доступна й лагідна, весела і дзвінка.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Багата, як земля, джерельно - чиста,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І тепла, наче мамина рука.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Я вчуся нею гарно розмовляти,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Читаю вірші і пишу слова,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Бо 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ідну мову треба добре знати.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Вона чудова, ніжна і жива.</w:t>
      </w:r>
    </w:p>
    <w:p w:rsidR="00DF548B" w:rsidRPr="00DF548B" w:rsidRDefault="00266450" w:rsidP="00DF548B">
      <w:pPr>
        <w:spacing w:after="0" w:line="360" w:lineRule="auto"/>
        <w:ind w:left="1410" w:hanging="1410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lastRenderedPageBreak/>
        <w:t>Дитина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proofErr w:type="gramEnd"/>
      <w:r w:rsidR="00DF548B" w:rsidRPr="00DF54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Вона дзвенить у срібному джерельці,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У дивних квітах, у дзвінкій росі.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Вона живе й співа в моєму серці,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ЇЇ ми дуже любимо усі.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Моя чарівна мова промениста,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Вона у 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існі й казочці звучить.</w:t>
      </w:r>
    </w:p>
    <w:p w:rsidR="00DF548B" w:rsidRPr="00DF548B" w:rsidRDefault="00266450" w:rsidP="00DF548B">
      <w:pPr>
        <w:spacing w:after="0" w:line="360" w:lineRule="auto"/>
        <w:ind w:left="1410" w:hanging="14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Дитина 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Найкраща в світі рідна і барвиста,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А як без неї на Землі прожить?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В нас, українців, - українська мова!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В ній найсвітліші, лагідні слова.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Й матусі ніжна 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існя колискова,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Як сонечко, нас щедро зігріва.</w:t>
      </w:r>
    </w:p>
    <w:p w:rsidR="00DF548B" w:rsidRPr="00DF548B" w:rsidRDefault="00266450" w:rsidP="00DF548B">
      <w:pPr>
        <w:spacing w:after="0" w:line="360" w:lineRule="auto"/>
        <w:ind w:left="1410" w:hanging="14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Дитина 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DF548B" w:rsidRPr="00DF54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t>Синів і дочок багатьох народів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Я зустрічав, які перетинали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Гірські й морські кордони, на подив,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Багато бачили, багато знали,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Я їх питав із щирою душею: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Яку ви любите найбільше мову? –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І всі відповідали:</w:t>
      </w:r>
    </w:p>
    <w:p w:rsidR="00DF548B" w:rsidRPr="00DF548B" w:rsidRDefault="00DF548B" w:rsidP="00DF548B">
      <w:pPr>
        <w:spacing w:after="0" w:line="360" w:lineRule="auto"/>
        <w:ind w:left="1410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Ту, що нею</w:t>
      </w:r>
      <w:r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Співала мати колискову.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2.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548B">
        <w:rPr>
          <w:rFonts w:ascii="Times New Roman" w:eastAsia="Times New Roman" w:hAnsi="Times New Roman" w:cs="Times New Roman"/>
          <w:sz w:val="28"/>
          <w:szCs w:val="28"/>
        </w:rPr>
        <w:t>Любов до рідної мови починається ще з колиски, з маминої колискової пісні. Народні колискові зачаровують ніжністю, любов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’ю. У них – материнська ласка,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/>
        </w:rPr>
        <w:t>т добра, краси</w:t>
      </w:r>
      <w:r w:rsidRPr="00DF54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48B" w:rsidRPr="00DF548B" w:rsidRDefault="00DF548B" w:rsidP="00DF548B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1.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5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F54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DF54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ідна мова! </w:t>
      </w:r>
      <w:proofErr w:type="gramStart"/>
      <w:r w:rsidRPr="00DF54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DF54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ідна мова!</w:t>
      </w:r>
      <w:r w:rsidRPr="00DF54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br/>
        <w:t xml:space="preserve">Що в єдине нас </w:t>
      </w:r>
      <w:r w:rsidRPr="00DF548B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DF54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лива, -</w:t>
      </w:r>
      <w:r w:rsidRPr="00DF54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br/>
        <w:t>Перші матері слова,</w:t>
      </w:r>
      <w:r w:rsidRPr="00DF54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br/>
        <w:t xml:space="preserve">Перша </w:t>
      </w:r>
      <w:proofErr w:type="gramStart"/>
      <w:r w:rsidRPr="00DF54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Pr="00DF54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існя колискова.</w:t>
      </w:r>
    </w:p>
    <w:p w:rsidR="00DF548B" w:rsidRPr="00DF548B" w:rsidRDefault="00DF548B" w:rsidP="00DF548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548B">
        <w:rPr>
          <w:rFonts w:ascii="Times New Roman" w:eastAsia="Times New Roman" w:hAnsi="Times New Roman" w:cs="Times New Roman"/>
          <w:i/>
          <w:sz w:val="28"/>
          <w:szCs w:val="28"/>
        </w:rPr>
        <w:t xml:space="preserve">Дівчата виконують колискові пісні  </w:t>
      </w:r>
    </w:p>
    <w:p w:rsidR="00DF548B" w:rsidRPr="00DF548B" w:rsidRDefault="00DF548B" w:rsidP="00DF548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548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DF548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Ой ходить сон коло вікон</w:t>
      </w:r>
      <w:r w:rsidRPr="00DF548B">
        <w:rPr>
          <w:rFonts w:ascii="Times New Roman" w:eastAsia="Times New Roman" w:hAnsi="Times New Roman" w:cs="Times New Roman"/>
          <w:i/>
          <w:sz w:val="28"/>
          <w:szCs w:val="28"/>
        </w:rPr>
        <w:t>», «</w:t>
      </w:r>
      <w:r w:rsidRPr="00DF548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Ніченька іде</w:t>
      </w:r>
      <w:r w:rsidRPr="00DF548B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DF548B" w:rsidRPr="00DF548B" w:rsidRDefault="00266450" w:rsidP="00DF548B">
      <w:pPr>
        <w:spacing w:after="0" w:line="360" w:lineRule="auto"/>
        <w:ind w:left="1410" w:hanging="14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Дитина 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Солов’їну, барвінкову,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Колосисту – на віки –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Українську рідну мову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В дар дали мені батьки.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Берегти її, плекати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Б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уду всюди й повсякчас, –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Бо ж єдина, так, як мати,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Мова в кожного із нас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DF548B" w:rsidRPr="00DF548B" w:rsidRDefault="00266450" w:rsidP="00DF548B">
      <w:pPr>
        <w:spacing w:after="0" w:line="360" w:lineRule="auto"/>
        <w:ind w:left="1410" w:hanging="14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Дитина 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Мова кожного народу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Неповторна і своя;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В ній гримлять громи в негоду,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В тиші - трелі солов’я.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На 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своїй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природній мові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І потоки гомонять,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Зелен-клени у діброві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По-кленовому шумлять.</w:t>
      </w:r>
    </w:p>
    <w:p w:rsidR="00DF548B" w:rsidRPr="00DF548B" w:rsidRDefault="00266450" w:rsidP="00DF548B">
      <w:pPr>
        <w:spacing w:after="0" w:line="360" w:lineRule="auto"/>
        <w:ind w:left="1410" w:hanging="1410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Дитина 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DF548B" w:rsidRPr="00DF54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DF548B" w:rsidRPr="00DF54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Зневажати мову мамину – біда,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Котра пустими зробить наші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Душі . І ми нащадкам зможем передать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Лиш те, що 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корен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 калини сушить.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Зневажати мову – зрадити себе,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А зрадників хто може поважати?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І стане чорним небо голубе,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 xml:space="preserve">Вмиратиме у муках 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ідна мати.</w:t>
      </w:r>
    </w:p>
    <w:p w:rsidR="00DF548B" w:rsidRPr="00DF548B" w:rsidRDefault="00266450" w:rsidP="00DF548B">
      <w:pPr>
        <w:spacing w:after="0" w:line="360" w:lineRule="auto"/>
        <w:ind w:left="1410" w:hanging="1410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Дитина </w:t>
      </w:r>
      <w:r w:rsidR="00DF548B" w:rsidRPr="00DF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DF548B" w:rsidRPr="00DF54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О, не згуби свого народу,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Безсмертна мово, рідна і терпка.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Ти є душа співочого народу,</w:t>
      </w:r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  <w:t>Що був, і</w:t>
      </w:r>
      <w:proofErr w:type="gramStart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є,</w:t>
      </w:r>
      <w:proofErr w:type="gramEnd"/>
      <w:r w:rsidR="00DF548B"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буде у віках.</w:t>
      </w:r>
    </w:p>
    <w:p w:rsidR="00DF548B" w:rsidRPr="00DF548B" w:rsidRDefault="00DF548B" w:rsidP="00DF548B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Звучить пісня «Рідна мова» 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2.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й тепер дехто не дуже хоче поважати і шанувати свою мову: перекручують слова, розмовляють такою мовою, якої не існує в 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іті.</w:t>
      </w:r>
    </w:p>
    <w:p w:rsidR="00DF548B" w:rsidRPr="00DF548B" w:rsidRDefault="00DF548B" w:rsidP="00DF548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ru-RU"/>
        </w:rPr>
        <w:lastRenderedPageBreak/>
        <w:t>Інсценізація «Зустріч друзі</w:t>
      </w:r>
      <w:proofErr w:type="gramStart"/>
      <w:r w:rsidRPr="00DF548B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ru-RU"/>
        </w:rPr>
        <w:t>в</w:t>
      </w:r>
      <w:proofErr w:type="gramEnd"/>
      <w:r w:rsidRPr="00DF548B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ru-RU"/>
        </w:rPr>
        <w:t>»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Прибігає одного разу Василько до Михайлика і каже: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Василько.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Пашлі надвір. Там такі класні сорєвнованія.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Ведуча.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Михайликові хотілося виправити товариша, але побоявся, що той образиться, і не поправив.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Михайлик.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Ходімо.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Василько.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Ти за кого будеш боліти?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Михайлик.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Та, напевно, за своїх уболіватиму.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Наталка.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Пацани! Подождіть мене. Подивіться, який 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у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мене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гарний цвіток для побєдітєля!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Ведуча.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Михайлик аж на обличчі змінився, але знову не захотів образити друзі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в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Михайлик.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Слухай, василько, а твої батьки 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у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відрядженні?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Василько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. Да. А чьо ти хоті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в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?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Михайлик.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Та хотів попросити у твого тата один 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п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ідручник. А коли 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вони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повернуться?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Василько.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Да на неділі.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Михайлик.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Ти знаєш, я ніколи не міг збагнути, 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де ти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таку мову вивчив, чи курси якісь закінчив. Мені соромно, що мій друг не поважає своєї мови, калічить її. Задумайся, Васильку, в якій 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країн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і ти живеш (Йде від друзів).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Наталка.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Ну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і двоюшнік ти, Василько. Навчись говорити.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Василько.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А ти сама як розмовляєш: двоюшнік, цвіток. 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Де ти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таких слів набралася?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Наталка.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Злий ти, </w:t>
      </w:r>
      <w:proofErr w:type="gramStart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п</w:t>
      </w:r>
      <w:proofErr w:type="gramEnd"/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>іду до Михайлика. (втікає).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Василько.</w:t>
      </w:r>
      <w:r w:rsidRPr="00DF548B">
        <w:rPr>
          <w:rFonts w:ascii="Times New Roman" w:eastAsia="Calibri" w:hAnsi="Times New Roman" w:cs="Times New Roman"/>
          <w:i/>
          <w:iCs/>
          <w:sz w:val="28"/>
          <w:szCs w:val="28"/>
          <w:lang w:val="ru-RU" w:eastAsia="ru-RU"/>
        </w:rPr>
        <w:t xml:space="preserve"> Наталко, зачекай. Я ж не хотів тебе образити.</w:t>
      </w:r>
    </w:p>
    <w:p w:rsidR="00266450" w:rsidRDefault="00DF548B" w:rsidP="002664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1.</w:t>
      </w:r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Кожна людина, яка поважає себе, </w:t>
      </w:r>
      <w:proofErr w:type="gramStart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країну</w:t>
      </w:r>
      <w:proofErr w:type="gramEnd"/>
      <w:r w:rsidRPr="00DF548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мову, не буде калічити своєї мови, бо вихована людина говорить грамотно і красиво, навіть про найбуденніші речі, бо мова не ділиться на святкову й буденну.</w:t>
      </w:r>
    </w:p>
    <w:p w:rsidR="00266450" w:rsidRDefault="00266450" w:rsidP="002664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66450" w:rsidRDefault="00266450" w:rsidP="002664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Ведучий 1.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 переконана, що немає жодного справжнього українця, який би не був зачарований мелодійною, душевною українською народною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існею. Як не згадати слова Павла Тичини: «Наша мова — як чарівна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існя, що вміщає в собі і палку любов до вітчизни, і ярий гнів до ворогів, і волелюбнії думи народні, і ніжні запахи рідної землі. А пісня — це найдобірніша, найвиразніша мова». </w:t>
      </w:r>
    </w:p>
    <w:p w:rsidR="00DF548B" w:rsidRPr="00DF548B" w:rsidRDefault="00DF548B" w:rsidP="00DF548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Звучить попурі </w:t>
      </w:r>
      <w:proofErr w:type="gramStart"/>
      <w:r w:rsidRPr="00DF54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</w:t>
      </w:r>
      <w:proofErr w:type="gramEnd"/>
      <w:r w:rsidRPr="00DF54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ісень В. Івасюка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Учениця:</w:t>
      </w:r>
      <w:r w:rsidRPr="00DF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Тож збережімо духовний заповіт наших поетів любити свою землю, любити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ідно слово, як зберегли нам наші батьки й діди рідну мову в страшні часи лихоліть.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Ведучий 1. </w:t>
      </w:r>
      <w:r w:rsidRPr="00DF5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 ми хочемо, щоб нас поважали, а для цього, як писав Борис Грінченко, насамперед,  треба бути українцями «думкою, мовою, ділом».</w:t>
      </w:r>
    </w:p>
    <w:p w:rsidR="00DF548B" w:rsidRPr="00DF548B" w:rsidRDefault="00DF548B" w:rsidP="00DF54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2.</w:t>
      </w:r>
      <w:r w:rsidRPr="00DF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Рідна мова стосується насамперед виховання людської особистості, виховання самоповаги, національної самосвідомості,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без них не може бути справжнього, а не паперового патріотизму. Адже «Я, – писав російський письменник М. Пришвін, – можна сказати тільки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ідною мовою».</w:t>
      </w:r>
    </w:p>
    <w:p w:rsidR="00DF548B" w:rsidRPr="00DF548B" w:rsidRDefault="00DF548B" w:rsidP="00DF548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Танок </w:t>
      </w:r>
    </w:p>
    <w:p w:rsidR="00DF548B" w:rsidRPr="00DF548B" w:rsidRDefault="00DF548B" w:rsidP="00DF5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1.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Я на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ідній мові друзям щастя зичу. </w:t>
      </w:r>
    </w:p>
    <w:p w:rsidR="00DF548B" w:rsidRPr="00DF548B" w:rsidRDefault="00DF548B" w:rsidP="00DF548B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Хай добро хлібину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кожному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несе. </w:t>
      </w:r>
    </w:p>
    <w:p w:rsidR="00DF548B" w:rsidRPr="00DF548B" w:rsidRDefault="00DF548B" w:rsidP="00DF548B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гостинну хату всіх покличу, </w:t>
      </w:r>
    </w:p>
    <w:p w:rsidR="00DF548B" w:rsidRPr="00DF548B" w:rsidRDefault="00DF548B" w:rsidP="00DF548B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вони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 певний, зрозуміють слово, </w:t>
      </w:r>
    </w:p>
    <w:p w:rsidR="00DF548B" w:rsidRPr="00DF548B" w:rsidRDefault="00DF548B" w:rsidP="00DF548B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 матусі ласка, батькове тепло, </w:t>
      </w:r>
    </w:p>
    <w:p w:rsidR="00DF548B" w:rsidRPr="00DF548B" w:rsidRDefault="00DF548B" w:rsidP="00DF548B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 вкраїнська мова пахне барвінково, </w:t>
      </w:r>
    </w:p>
    <w:p w:rsidR="00DF548B" w:rsidRPr="00DF548B" w:rsidRDefault="00DF548B" w:rsidP="00DF548B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 вкраїнська </w:t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існя розправля крило.</w:t>
      </w:r>
    </w:p>
    <w:p w:rsidR="00DF548B" w:rsidRPr="00DF548B" w:rsidRDefault="00DF548B" w:rsidP="00DF5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 2.</w:t>
      </w:r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ідне слово моє – в нім озвуться віки, </w:t>
      </w:r>
    </w:p>
    <w:p w:rsidR="00DF548B" w:rsidRPr="00DF548B" w:rsidRDefault="00DF548B" w:rsidP="00DF548B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DF5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ідне слово моє – і крізь хмари сія.</w:t>
      </w:r>
    </w:p>
    <w:p w:rsidR="000A5B0E" w:rsidRDefault="00266450"/>
    <w:sectPr w:rsidR="000A5B0E" w:rsidSect="00E56520">
      <w:footerReference w:type="even" r:id="rId6"/>
      <w:footerReference w:type="default" r:id="rId7"/>
      <w:pgSz w:w="11906" w:h="16838"/>
      <w:pgMar w:top="1134" w:right="851" w:bottom="851" w:left="1701" w:header="720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F5" w:rsidRDefault="00792DF5">
      <w:pPr>
        <w:spacing w:after="0" w:line="240" w:lineRule="auto"/>
      </w:pPr>
      <w:r>
        <w:separator/>
      </w:r>
    </w:p>
  </w:endnote>
  <w:endnote w:type="continuationSeparator" w:id="0">
    <w:p w:rsidR="00792DF5" w:rsidRDefault="0079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81" w:rsidRDefault="009C0E6C" w:rsidP="005C3E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4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A81" w:rsidRDefault="00266450" w:rsidP="001A01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6D" w:rsidRDefault="009C0E6C" w:rsidP="00C002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4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450">
      <w:rPr>
        <w:rStyle w:val="a5"/>
        <w:noProof/>
      </w:rPr>
      <w:t>2</w:t>
    </w:r>
    <w:r>
      <w:rPr>
        <w:rStyle w:val="a5"/>
      </w:rPr>
      <w:fldChar w:fldCharType="end"/>
    </w:r>
  </w:p>
  <w:p w:rsidR="00C93A81" w:rsidRDefault="00266450" w:rsidP="001A01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F5" w:rsidRDefault="00792DF5">
      <w:pPr>
        <w:spacing w:after="0" w:line="240" w:lineRule="auto"/>
      </w:pPr>
      <w:r>
        <w:separator/>
      </w:r>
    </w:p>
  </w:footnote>
  <w:footnote w:type="continuationSeparator" w:id="0">
    <w:p w:rsidR="00792DF5" w:rsidRDefault="00792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58"/>
    <w:rsid w:val="001A581C"/>
    <w:rsid w:val="00266450"/>
    <w:rsid w:val="002C24F9"/>
    <w:rsid w:val="00792DF5"/>
    <w:rsid w:val="008762FD"/>
    <w:rsid w:val="008F6BF8"/>
    <w:rsid w:val="00956D58"/>
    <w:rsid w:val="009C0E6C"/>
    <w:rsid w:val="00DF548B"/>
    <w:rsid w:val="00EB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54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548B"/>
  </w:style>
  <w:style w:type="character" w:styleId="a5">
    <w:name w:val="page number"/>
    <w:rsid w:val="00DF5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54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DF548B"/>
  </w:style>
  <w:style w:type="character" w:styleId="a5">
    <w:name w:val="page number"/>
    <w:rsid w:val="00DF5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2428</Words>
  <Characters>13841</Characters>
  <Application>Microsoft Office Word</Application>
  <DocSecurity>0</DocSecurity>
  <Lines>115</Lines>
  <Paragraphs>32</Paragraphs>
  <ScaleCrop>false</ScaleCrop>
  <Company/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vuhovni</dc:creator>
  <cp:lastModifiedBy>компАС</cp:lastModifiedBy>
  <cp:revision>2</cp:revision>
  <dcterms:created xsi:type="dcterms:W3CDTF">2015-03-31T11:47:00Z</dcterms:created>
  <dcterms:modified xsi:type="dcterms:W3CDTF">2015-03-31T11:47:00Z</dcterms:modified>
</cp:coreProperties>
</file>